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DD" w:rsidRDefault="00E26F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                A1                        Weather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D41DD">
        <w:tc>
          <w:tcPr>
            <w:tcW w:w="10206" w:type="dxa"/>
            <w:gridSpan w:val="3"/>
          </w:tcPr>
          <w:p w:rsidR="00ED41DD" w:rsidRDefault="002966C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D41DD">
        <w:trPr>
          <w:trHeight w:val="639"/>
        </w:trPr>
        <w:tc>
          <w:tcPr>
            <w:tcW w:w="4331" w:type="dxa"/>
            <w:vMerge w:val="restart"/>
          </w:tcPr>
          <w:p w:rsidR="00ED41DD" w:rsidRDefault="002966C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D41DD" w:rsidRDefault="002966C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D41DD" w:rsidRDefault="002966C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D41DD" w:rsidRDefault="00ED41DD">
            <w:pPr>
              <w:rPr>
                <w:color w:val="232322"/>
                <w:sz w:val="18"/>
                <w:szCs w:val="18"/>
              </w:rPr>
            </w:pPr>
          </w:p>
          <w:p w:rsidR="00ED41DD" w:rsidRDefault="00ED41D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D41DD" w:rsidRDefault="002966C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D41DD">
        <w:trPr>
          <w:trHeight w:val="846"/>
        </w:trPr>
        <w:tc>
          <w:tcPr>
            <w:tcW w:w="4331" w:type="dxa"/>
            <w:vMerge/>
          </w:tcPr>
          <w:p w:rsidR="00ED41DD" w:rsidRDefault="00ED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D41DD" w:rsidRDefault="002966C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D41DD" w:rsidRDefault="002966C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D41DD" w:rsidRDefault="002966C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D41DD" w:rsidRDefault="002966C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D41DD" w:rsidRDefault="00ED41DD">
      <w:pPr>
        <w:jc w:val="right"/>
      </w:pPr>
    </w:p>
    <w:p w:rsidR="00ED41DD" w:rsidRDefault="00E26F37">
      <w:r>
        <w:rPr>
          <w:noProof/>
          <w:lang w:val="en-GB"/>
        </w:rPr>
        <w:drawing>
          <wp:inline distT="0" distB="0" distL="0" distR="0">
            <wp:extent cx="2560320" cy="22932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ld  ma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97" cy="2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3009900" cy="2979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n ho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34" cy="29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DD" w:rsidRDefault="002966CD">
      <w:pPr>
        <w:tabs>
          <w:tab w:val="left" w:pos="2562"/>
        </w:tabs>
      </w:pPr>
      <w:r>
        <w:tab/>
      </w:r>
    </w:p>
    <w:p w:rsidR="00ED41DD" w:rsidRDefault="00ED41DD">
      <w:bookmarkStart w:id="0" w:name="_heading=h.gjdgxs" w:colFirst="0" w:colLast="0"/>
      <w:bookmarkEnd w:id="0"/>
    </w:p>
    <w:p w:rsidR="00ED41DD" w:rsidRDefault="00E26F37">
      <w:pPr>
        <w:rPr>
          <w:b/>
          <w:sz w:val="28"/>
          <w:szCs w:val="28"/>
        </w:rPr>
      </w:pPr>
      <w:r w:rsidRPr="00D313DE">
        <w:rPr>
          <w:b/>
          <w:sz w:val="28"/>
          <w:szCs w:val="28"/>
        </w:rPr>
        <w:t xml:space="preserve">The man in the first </w:t>
      </w:r>
      <w:r w:rsidR="00D313DE" w:rsidRPr="00D313DE">
        <w:rPr>
          <w:b/>
          <w:sz w:val="28"/>
          <w:szCs w:val="28"/>
        </w:rPr>
        <w:t>picture is</w:t>
      </w:r>
      <w:r w:rsidRPr="00D313DE">
        <w:rPr>
          <w:b/>
          <w:sz w:val="28"/>
          <w:szCs w:val="28"/>
        </w:rPr>
        <w:t xml:space="preserve"> feeling really cold because it’s winter. The boy in the second picture</w:t>
      </w:r>
      <w:r w:rsidR="00D313DE" w:rsidRPr="00D313DE">
        <w:rPr>
          <w:b/>
          <w:sz w:val="28"/>
          <w:szCs w:val="28"/>
        </w:rPr>
        <w:t xml:space="preserve"> is feeling hot because it is </w:t>
      </w:r>
      <w:r w:rsidRPr="00D313DE">
        <w:rPr>
          <w:b/>
          <w:sz w:val="28"/>
          <w:szCs w:val="28"/>
        </w:rPr>
        <w:t xml:space="preserve">nice warm weather with just </w:t>
      </w:r>
      <w:r w:rsidR="00D313DE" w:rsidRPr="00D313DE">
        <w:rPr>
          <w:b/>
          <w:sz w:val="28"/>
          <w:szCs w:val="28"/>
        </w:rPr>
        <w:t xml:space="preserve">little rain. </w:t>
      </w:r>
    </w:p>
    <w:p w:rsidR="00D313DE" w:rsidRPr="00D313DE" w:rsidRDefault="00D313DE">
      <w:pPr>
        <w:rPr>
          <w:b/>
          <w:sz w:val="28"/>
          <w:szCs w:val="28"/>
        </w:rPr>
      </w:pPr>
      <w:bookmarkStart w:id="1" w:name="_GoBack"/>
      <w:bookmarkEnd w:id="1"/>
    </w:p>
    <w:p w:rsidR="00D313DE" w:rsidRPr="00D313DE" w:rsidRDefault="00D313DE">
      <w:pPr>
        <w:rPr>
          <w:b/>
          <w:sz w:val="28"/>
          <w:szCs w:val="28"/>
        </w:rPr>
      </w:pPr>
      <w:r w:rsidRPr="00D313DE">
        <w:rPr>
          <w:b/>
          <w:sz w:val="28"/>
          <w:szCs w:val="28"/>
        </w:rPr>
        <w:t>Which of these two different types of weather do you like and why?</w:t>
      </w:r>
    </w:p>
    <w:p w:rsidR="00D313DE" w:rsidRPr="00D313DE" w:rsidRDefault="00D313DE">
      <w:pPr>
        <w:rPr>
          <w:b/>
          <w:sz w:val="28"/>
          <w:szCs w:val="28"/>
        </w:rPr>
      </w:pPr>
      <w:r w:rsidRPr="00D313DE">
        <w:rPr>
          <w:b/>
          <w:sz w:val="28"/>
          <w:szCs w:val="28"/>
        </w:rPr>
        <w:t>What is the weather like in country now?</w:t>
      </w:r>
    </w:p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/>
    <w:p w:rsidR="00ED41DD" w:rsidRDefault="00ED41DD">
      <w:pPr>
        <w:tabs>
          <w:tab w:val="left" w:pos="4320"/>
        </w:tabs>
      </w:pPr>
    </w:p>
    <w:p w:rsidR="00ED41DD" w:rsidRDefault="002966CD">
      <w:pPr>
        <w:tabs>
          <w:tab w:val="left" w:pos="1703"/>
        </w:tabs>
      </w:pPr>
      <w:r>
        <w:tab/>
      </w:r>
    </w:p>
    <w:p w:rsidR="00ED41DD" w:rsidRDefault="00ED41DD">
      <w:pPr>
        <w:tabs>
          <w:tab w:val="left" w:pos="1703"/>
        </w:tabs>
      </w:pPr>
    </w:p>
    <w:p w:rsidR="00ED41DD" w:rsidRDefault="00ED41DD">
      <w:pPr>
        <w:tabs>
          <w:tab w:val="left" w:pos="1703"/>
        </w:tabs>
      </w:pPr>
    </w:p>
    <w:p w:rsidR="00ED41DD" w:rsidRDefault="00ED41DD">
      <w:pPr>
        <w:tabs>
          <w:tab w:val="left" w:pos="1703"/>
        </w:tabs>
      </w:pPr>
    </w:p>
    <w:p w:rsidR="00ED41DD" w:rsidRDefault="00ED41DD">
      <w:pPr>
        <w:tabs>
          <w:tab w:val="left" w:pos="1703"/>
        </w:tabs>
      </w:pPr>
    </w:p>
    <w:p w:rsidR="00ED41DD" w:rsidRDefault="00ED41DD">
      <w:pPr>
        <w:tabs>
          <w:tab w:val="left" w:pos="1703"/>
        </w:tabs>
      </w:pPr>
    </w:p>
    <w:sectPr w:rsidR="00ED41DD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CD" w:rsidRDefault="002966CD">
      <w:pPr>
        <w:spacing w:after="0" w:line="240" w:lineRule="auto"/>
      </w:pPr>
      <w:r>
        <w:separator/>
      </w:r>
    </w:p>
  </w:endnote>
  <w:endnote w:type="continuationSeparator" w:id="0">
    <w:p w:rsidR="002966CD" w:rsidRDefault="0029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DD" w:rsidRDefault="002966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D41DD" w:rsidRDefault="00ED41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D41DD" w:rsidRDefault="002966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D41DD" w:rsidRDefault="00ED41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CD" w:rsidRDefault="002966CD">
      <w:pPr>
        <w:spacing w:after="0" w:line="240" w:lineRule="auto"/>
      </w:pPr>
      <w:r>
        <w:separator/>
      </w:r>
    </w:p>
  </w:footnote>
  <w:footnote w:type="continuationSeparator" w:id="0">
    <w:p w:rsidR="002966CD" w:rsidRDefault="0029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DD" w:rsidRDefault="002966C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1DD" w:rsidRDefault="00ED41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41DD" w:rsidRDefault="00ED41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41DD" w:rsidRDefault="00ED41D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ED41DD" w:rsidRDefault="00ED41D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41DD" w:rsidRDefault="00ED41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41DD" w:rsidRDefault="002966C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ED41DD" w:rsidRDefault="00ED41D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D"/>
    <w:rsid w:val="002966CD"/>
    <w:rsid w:val="00D313DE"/>
    <w:rsid w:val="00E26F37"/>
    <w:rsid w:val="00E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1D421-49AE-438E-8662-1915A091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2020-06-21T15:13:00Z</dcterms:modified>
</cp:coreProperties>
</file>